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2DD05" w14:textId="7E81537F" w:rsidR="00966555" w:rsidRDefault="00966555" w:rsidP="00966555">
      <w:pPr>
        <w:pStyle w:val="Default"/>
        <w:rPr>
          <w:rFonts w:ascii="Arial" w:hAnsi="Arial" w:cs="Arial"/>
          <w:b/>
        </w:rPr>
      </w:pPr>
      <w:bookmarkStart w:id="0" w:name="AnnexC"/>
      <w:bookmarkStart w:id="1" w:name="_GoBack"/>
      <w:bookmarkEnd w:id="0"/>
      <w:bookmarkEnd w:id="1"/>
      <w:r w:rsidRPr="00EB7C7E">
        <w:rPr>
          <w:rFonts w:ascii="Arial" w:hAnsi="Arial" w:cs="Arial"/>
          <w:b/>
        </w:rPr>
        <w:t xml:space="preserve">ANNEX </w:t>
      </w:r>
      <w:r>
        <w:rPr>
          <w:rFonts w:ascii="Arial" w:hAnsi="Arial" w:cs="Arial"/>
          <w:b/>
        </w:rPr>
        <w:t>A</w:t>
      </w:r>
      <w:r>
        <w:rPr>
          <w:rFonts w:ascii="Arial" w:hAnsi="Arial" w:cs="Arial"/>
          <w:b/>
        </w:rPr>
        <w:tab/>
      </w:r>
      <w:r w:rsidRPr="00EB7C7E">
        <w:rPr>
          <w:rFonts w:ascii="Arial" w:hAnsi="Arial" w:cs="Arial"/>
          <w:b/>
        </w:rPr>
        <w:t>QUESTIONNAIRE</w:t>
      </w:r>
    </w:p>
    <w:p w14:paraId="7FEB1D0F" w14:textId="2657FD5C" w:rsidR="006B30EC" w:rsidRDefault="006B30EC" w:rsidP="00966555">
      <w:pPr>
        <w:pStyle w:val="Default"/>
        <w:rPr>
          <w:rFonts w:ascii="Arial" w:hAnsi="Arial" w:cs="Arial"/>
          <w:b/>
        </w:rPr>
      </w:pPr>
    </w:p>
    <w:p w14:paraId="189F74F6" w14:textId="77777777" w:rsidR="006B30EC" w:rsidRPr="00EB7C7E" w:rsidRDefault="006B30EC" w:rsidP="00966555">
      <w:pPr>
        <w:pStyle w:val="Default"/>
        <w:rPr>
          <w:rFonts w:ascii="Arial" w:hAnsi="Arial" w:cs="Arial"/>
          <w:b/>
        </w:rPr>
      </w:pPr>
    </w:p>
    <w:p w14:paraId="71053ABC" w14:textId="396FB613" w:rsidR="006B30EC" w:rsidRPr="0066074E" w:rsidRDefault="006B30EC" w:rsidP="006B30EC">
      <w:pPr>
        <w:pStyle w:val="Default"/>
        <w:spacing w:line="276" w:lineRule="auto"/>
        <w:rPr>
          <w:rFonts w:ascii="Arial" w:hAnsi="Arial" w:cs="Arial"/>
          <w:color w:val="auto"/>
        </w:rPr>
      </w:pPr>
      <w:r w:rsidRPr="00B15C52">
        <w:rPr>
          <w:rFonts w:ascii="Arial" w:hAnsi="Arial" w:cs="Arial"/>
          <w:b/>
          <w:color w:val="auto"/>
        </w:rPr>
        <w:t>Please clearly indicate in your response which questions you are commenting on</w:t>
      </w:r>
      <w:r w:rsidRPr="0066074E">
        <w:rPr>
          <w:rFonts w:ascii="Arial" w:hAnsi="Arial" w:cs="Arial"/>
          <w:color w:val="auto"/>
        </w:rPr>
        <w:t xml:space="preserve">. </w:t>
      </w:r>
    </w:p>
    <w:p w14:paraId="0BFD68F8" w14:textId="77777777" w:rsidR="00B355DD" w:rsidRDefault="00B355DD" w:rsidP="00B355DD">
      <w:pPr>
        <w:rPr>
          <w:rFonts w:ascii="Arial" w:hAnsi="Arial" w:cs="Arial"/>
          <w:b/>
          <w:sz w:val="24"/>
          <w:szCs w:val="24"/>
        </w:rPr>
      </w:pPr>
    </w:p>
    <w:p w14:paraId="2BFEBED4" w14:textId="36BB197D" w:rsidR="00B355DD" w:rsidRPr="00BD3665" w:rsidRDefault="00B355DD" w:rsidP="00B355DD">
      <w:pPr>
        <w:pStyle w:val="ListParagraph"/>
        <w:numPr>
          <w:ilvl w:val="0"/>
          <w:numId w:val="25"/>
        </w:numPr>
        <w:rPr>
          <w:rFonts w:ascii="Arial" w:hAnsi="Arial" w:cs="Arial"/>
          <w:bCs/>
          <w:iCs/>
          <w:sz w:val="24"/>
          <w:szCs w:val="24"/>
        </w:rPr>
      </w:pPr>
      <w:r w:rsidRPr="00B355DD">
        <w:rPr>
          <w:rFonts w:ascii="Arial" w:hAnsi="Arial" w:cs="Arial"/>
          <w:b/>
          <w:sz w:val="24"/>
          <w:szCs w:val="24"/>
        </w:rPr>
        <w:t>Do you have any general comments about using Civil Online to submit claims?</w:t>
      </w:r>
    </w:p>
    <w:p w14:paraId="42CDA993" w14:textId="289B86EC" w:rsidR="00BD3665" w:rsidRDefault="00BD3665" w:rsidP="00BD3665">
      <w:pPr>
        <w:pStyle w:val="ListParagraph"/>
        <w:rPr>
          <w:rFonts w:ascii="Arial" w:hAnsi="Arial" w:cs="Arial"/>
          <w:b/>
          <w:sz w:val="24"/>
          <w:szCs w:val="24"/>
        </w:rPr>
      </w:pPr>
    </w:p>
    <w:p w14:paraId="29592A63" w14:textId="77777777" w:rsidR="00B355DD" w:rsidRPr="00B355DD" w:rsidRDefault="00B355DD" w:rsidP="00B355DD">
      <w:pPr>
        <w:pStyle w:val="ListParagraph"/>
        <w:numPr>
          <w:ilvl w:val="0"/>
          <w:numId w:val="25"/>
        </w:numPr>
        <w:rPr>
          <w:rFonts w:ascii="Arial" w:hAnsi="Arial" w:cs="Arial"/>
          <w:bCs/>
          <w:iCs/>
          <w:sz w:val="24"/>
          <w:szCs w:val="24"/>
        </w:rPr>
      </w:pPr>
      <w:r w:rsidRPr="00B355DD">
        <w:rPr>
          <w:rFonts w:ascii="Arial" w:hAnsi="Arial" w:cs="Arial"/>
          <w:b/>
          <w:sz w:val="24"/>
          <w:szCs w:val="24"/>
        </w:rPr>
        <w:t xml:space="preserve">Were there benefits to using Civil Online to submit your claim and if so what were these? </w:t>
      </w:r>
    </w:p>
    <w:p w14:paraId="782C6B2D" w14:textId="77777777" w:rsidR="00B355DD" w:rsidRPr="00B355DD" w:rsidRDefault="00B355DD" w:rsidP="00B355DD">
      <w:pPr>
        <w:pStyle w:val="ListParagraph"/>
        <w:rPr>
          <w:rFonts w:ascii="Arial" w:hAnsi="Arial" w:cs="Arial"/>
          <w:b/>
          <w:sz w:val="24"/>
          <w:szCs w:val="24"/>
        </w:rPr>
      </w:pPr>
    </w:p>
    <w:p w14:paraId="6FB666B7" w14:textId="77777777" w:rsidR="00B355DD" w:rsidRPr="00B355DD" w:rsidRDefault="00B355DD" w:rsidP="00B355DD">
      <w:pPr>
        <w:pStyle w:val="ListParagraph"/>
        <w:numPr>
          <w:ilvl w:val="0"/>
          <w:numId w:val="25"/>
        </w:numPr>
        <w:rPr>
          <w:rFonts w:ascii="Arial" w:hAnsi="Arial" w:cs="Arial"/>
          <w:bCs/>
          <w:iCs/>
          <w:sz w:val="24"/>
          <w:szCs w:val="24"/>
        </w:rPr>
      </w:pPr>
      <w:r w:rsidRPr="00B355DD">
        <w:rPr>
          <w:rFonts w:ascii="Arial" w:hAnsi="Arial" w:cs="Arial"/>
          <w:b/>
          <w:sz w:val="24"/>
          <w:szCs w:val="24"/>
        </w:rPr>
        <w:t>Did you have any difficulties using Civil Online when submitting a claim? If so what were these?</w:t>
      </w:r>
    </w:p>
    <w:p w14:paraId="0342F03F" w14:textId="77777777" w:rsidR="00B355DD" w:rsidRPr="00B355DD" w:rsidRDefault="00B355DD" w:rsidP="00B355DD">
      <w:pPr>
        <w:pStyle w:val="ListParagraph"/>
        <w:rPr>
          <w:rFonts w:ascii="Arial" w:hAnsi="Arial" w:cs="Arial"/>
          <w:b/>
          <w:sz w:val="24"/>
          <w:szCs w:val="24"/>
        </w:rPr>
      </w:pPr>
    </w:p>
    <w:p w14:paraId="1CE20212" w14:textId="77777777" w:rsidR="00B355DD" w:rsidRPr="00B355DD" w:rsidRDefault="00B355DD" w:rsidP="00B355DD">
      <w:pPr>
        <w:pStyle w:val="ListParagraph"/>
        <w:numPr>
          <w:ilvl w:val="0"/>
          <w:numId w:val="25"/>
        </w:numPr>
        <w:rPr>
          <w:rFonts w:ascii="Arial" w:hAnsi="Arial" w:cs="Arial"/>
          <w:bCs/>
          <w:iCs/>
          <w:sz w:val="24"/>
          <w:szCs w:val="24"/>
        </w:rPr>
      </w:pPr>
      <w:r w:rsidRPr="00B355DD">
        <w:rPr>
          <w:rFonts w:ascii="Arial" w:hAnsi="Arial" w:cs="Arial"/>
          <w:b/>
          <w:sz w:val="24"/>
          <w:szCs w:val="24"/>
        </w:rPr>
        <w:t>If you tried to raise a claim but did not do so because of Civil Online, could you explain why and what happened?</w:t>
      </w:r>
    </w:p>
    <w:p w14:paraId="4484D019" w14:textId="77777777" w:rsidR="00B355DD" w:rsidRPr="00B355DD" w:rsidRDefault="00B355DD" w:rsidP="00B355DD">
      <w:pPr>
        <w:pStyle w:val="ListParagraph"/>
        <w:rPr>
          <w:rFonts w:ascii="Arial" w:hAnsi="Arial" w:cs="Arial"/>
          <w:b/>
          <w:sz w:val="24"/>
          <w:szCs w:val="24"/>
        </w:rPr>
      </w:pPr>
    </w:p>
    <w:p w14:paraId="27E5725A" w14:textId="77777777" w:rsidR="00B355DD" w:rsidRPr="00B355DD" w:rsidRDefault="00B355DD" w:rsidP="00B355DD">
      <w:pPr>
        <w:pStyle w:val="ListParagraph"/>
        <w:numPr>
          <w:ilvl w:val="0"/>
          <w:numId w:val="25"/>
        </w:numPr>
        <w:rPr>
          <w:rFonts w:ascii="Arial" w:hAnsi="Arial" w:cs="Arial"/>
          <w:bCs/>
          <w:iCs/>
          <w:sz w:val="24"/>
          <w:szCs w:val="24"/>
        </w:rPr>
      </w:pPr>
      <w:r w:rsidRPr="00B355DD">
        <w:rPr>
          <w:rFonts w:ascii="Arial" w:hAnsi="Arial" w:cs="Arial"/>
          <w:b/>
          <w:sz w:val="24"/>
          <w:szCs w:val="24"/>
        </w:rPr>
        <w:t xml:space="preserve">Do you have any comments about using the API for Civil Online to submit bulk claims? </w:t>
      </w:r>
    </w:p>
    <w:p w14:paraId="6352775B" w14:textId="77777777" w:rsidR="00B355DD" w:rsidRPr="00B355DD" w:rsidRDefault="00B355DD" w:rsidP="00B355DD">
      <w:pPr>
        <w:pStyle w:val="ListParagraph"/>
        <w:rPr>
          <w:rFonts w:ascii="Arial" w:hAnsi="Arial" w:cs="Arial"/>
          <w:b/>
          <w:sz w:val="24"/>
          <w:szCs w:val="24"/>
        </w:rPr>
      </w:pPr>
    </w:p>
    <w:p w14:paraId="19D779BF" w14:textId="77777777" w:rsidR="00B355DD" w:rsidRPr="00B355DD" w:rsidRDefault="00B355DD" w:rsidP="00B355DD">
      <w:pPr>
        <w:pStyle w:val="ListParagraph"/>
        <w:numPr>
          <w:ilvl w:val="0"/>
          <w:numId w:val="25"/>
        </w:numPr>
        <w:rPr>
          <w:rFonts w:ascii="Arial" w:hAnsi="Arial" w:cs="Arial"/>
          <w:bCs/>
          <w:iCs/>
          <w:sz w:val="24"/>
          <w:szCs w:val="24"/>
        </w:rPr>
      </w:pPr>
      <w:r w:rsidRPr="00B355DD">
        <w:rPr>
          <w:rFonts w:ascii="Arial" w:hAnsi="Arial" w:cs="Arial"/>
          <w:b/>
          <w:sz w:val="24"/>
          <w:szCs w:val="24"/>
        </w:rPr>
        <w:t>Were there benefits to using Civil Online API for submitting bulk claims and if so what were these?</w:t>
      </w:r>
    </w:p>
    <w:p w14:paraId="172B5DD8" w14:textId="77777777" w:rsidR="00B355DD" w:rsidRPr="00B355DD" w:rsidRDefault="00B355DD" w:rsidP="00B355DD">
      <w:pPr>
        <w:pStyle w:val="ListParagraph"/>
        <w:rPr>
          <w:rFonts w:ascii="Arial" w:hAnsi="Arial" w:cs="Arial"/>
          <w:b/>
          <w:sz w:val="24"/>
          <w:szCs w:val="24"/>
        </w:rPr>
      </w:pPr>
    </w:p>
    <w:p w14:paraId="509483D4" w14:textId="77777777" w:rsidR="000C6A36" w:rsidRPr="000C6A36" w:rsidRDefault="00B355DD" w:rsidP="00B355DD">
      <w:pPr>
        <w:pStyle w:val="ListParagraph"/>
        <w:numPr>
          <w:ilvl w:val="0"/>
          <w:numId w:val="25"/>
        </w:numPr>
        <w:rPr>
          <w:rFonts w:ascii="Arial" w:hAnsi="Arial" w:cs="Arial"/>
          <w:bCs/>
          <w:iCs/>
          <w:sz w:val="24"/>
          <w:szCs w:val="24"/>
        </w:rPr>
      </w:pPr>
      <w:r w:rsidRPr="00B355DD">
        <w:rPr>
          <w:rFonts w:ascii="Arial" w:hAnsi="Arial" w:cs="Arial"/>
          <w:b/>
          <w:sz w:val="24"/>
          <w:szCs w:val="24"/>
        </w:rPr>
        <w:t xml:space="preserve">Did you have any difficulties in using the API for Civil Online to submit bulk claims? If you did, what were these? Please include any issues you may have had integrating the API with your own computer system, case management system or general way of submitting claims. </w:t>
      </w:r>
    </w:p>
    <w:p w14:paraId="1D21971F" w14:textId="77777777" w:rsidR="000C6A36" w:rsidRPr="000C6A36" w:rsidRDefault="000C6A36" w:rsidP="000C6A36">
      <w:pPr>
        <w:pStyle w:val="ListParagraph"/>
        <w:rPr>
          <w:rFonts w:ascii="Arial" w:hAnsi="Arial" w:cs="Arial"/>
          <w:b/>
          <w:sz w:val="24"/>
          <w:szCs w:val="24"/>
        </w:rPr>
      </w:pPr>
    </w:p>
    <w:p w14:paraId="1C97A29E" w14:textId="01B324B9" w:rsidR="00B355DD" w:rsidRPr="00B355DD" w:rsidRDefault="00B355DD" w:rsidP="00B355DD">
      <w:pPr>
        <w:pStyle w:val="ListParagraph"/>
        <w:numPr>
          <w:ilvl w:val="0"/>
          <w:numId w:val="25"/>
        </w:numPr>
        <w:rPr>
          <w:rFonts w:ascii="Arial" w:hAnsi="Arial" w:cs="Arial"/>
          <w:bCs/>
          <w:iCs/>
          <w:sz w:val="24"/>
          <w:szCs w:val="24"/>
        </w:rPr>
      </w:pPr>
      <w:r w:rsidRPr="00B355DD">
        <w:rPr>
          <w:rFonts w:ascii="Arial" w:hAnsi="Arial" w:cs="Arial"/>
          <w:b/>
          <w:sz w:val="24"/>
          <w:szCs w:val="24"/>
        </w:rPr>
        <w:t>If you needed support to use the either of the digital portals, who did you ask for support?</w:t>
      </w:r>
    </w:p>
    <w:p w14:paraId="0ED560C2" w14:textId="77777777" w:rsidR="00B355DD" w:rsidRPr="00B355DD" w:rsidRDefault="00B355DD" w:rsidP="00B355DD">
      <w:pPr>
        <w:pStyle w:val="ListParagraph"/>
        <w:rPr>
          <w:rFonts w:ascii="Arial" w:hAnsi="Arial" w:cs="Arial"/>
          <w:b/>
          <w:sz w:val="24"/>
          <w:szCs w:val="24"/>
        </w:rPr>
      </w:pPr>
    </w:p>
    <w:p w14:paraId="5F9205C8" w14:textId="77777777" w:rsidR="000C6A36" w:rsidRPr="000C6A36" w:rsidRDefault="00B355DD" w:rsidP="000C6A36">
      <w:pPr>
        <w:pStyle w:val="ListParagraph"/>
        <w:numPr>
          <w:ilvl w:val="0"/>
          <w:numId w:val="25"/>
        </w:numPr>
        <w:rPr>
          <w:rFonts w:ascii="Arial" w:hAnsi="Arial" w:cs="Arial"/>
          <w:bCs/>
          <w:iCs/>
          <w:sz w:val="24"/>
          <w:szCs w:val="24"/>
        </w:rPr>
      </w:pPr>
      <w:r w:rsidRPr="00B355DD">
        <w:rPr>
          <w:rFonts w:ascii="Arial" w:hAnsi="Arial" w:cs="Arial"/>
          <w:b/>
          <w:sz w:val="24"/>
          <w:szCs w:val="24"/>
        </w:rPr>
        <w:t xml:space="preserve">Was it easy to find information about what support was available to you? </w:t>
      </w:r>
    </w:p>
    <w:p w14:paraId="285492EB" w14:textId="77777777" w:rsidR="000C6A36" w:rsidRPr="000C6A36" w:rsidRDefault="000C6A36" w:rsidP="000C6A36">
      <w:pPr>
        <w:pStyle w:val="ListParagraph"/>
        <w:rPr>
          <w:rFonts w:ascii="Arial" w:hAnsi="Arial" w:cs="Arial"/>
          <w:b/>
          <w:sz w:val="24"/>
          <w:szCs w:val="24"/>
        </w:rPr>
      </w:pPr>
    </w:p>
    <w:p w14:paraId="4D717922" w14:textId="77777777" w:rsidR="000C6A36" w:rsidRPr="000C6A36" w:rsidRDefault="00B355DD" w:rsidP="000C6A36">
      <w:pPr>
        <w:pStyle w:val="ListParagraph"/>
        <w:numPr>
          <w:ilvl w:val="0"/>
          <w:numId w:val="25"/>
        </w:numPr>
        <w:rPr>
          <w:rFonts w:ascii="Arial" w:hAnsi="Arial" w:cs="Arial"/>
          <w:bCs/>
          <w:iCs/>
          <w:sz w:val="24"/>
          <w:szCs w:val="24"/>
        </w:rPr>
      </w:pPr>
      <w:r w:rsidRPr="000C6A36">
        <w:rPr>
          <w:rFonts w:ascii="Arial" w:hAnsi="Arial" w:cs="Arial"/>
          <w:b/>
          <w:sz w:val="24"/>
          <w:szCs w:val="24"/>
        </w:rPr>
        <w:t>Was the support provided helpful to you?</w:t>
      </w:r>
    </w:p>
    <w:p w14:paraId="6145E60B" w14:textId="77777777" w:rsidR="000C6A36" w:rsidRPr="000C6A36" w:rsidRDefault="000C6A36" w:rsidP="000C6A36">
      <w:pPr>
        <w:pStyle w:val="ListParagraph"/>
        <w:rPr>
          <w:rFonts w:ascii="Arial" w:hAnsi="Arial" w:cs="Arial"/>
          <w:b/>
          <w:sz w:val="24"/>
          <w:szCs w:val="24"/>
        </w:rPr>
      </w:pPr>
    </w:p>
    <w:p w14:paraId="75B48BF0" w14:textId="77777777" w:rsidR="000C6A36" w:rsidRPr="000C6A36" w:rsidRDefault="00B355DD" w:rsidP="000C6A36">
      <w:pPr>
        <w:pStyle w:val="ListParagraph"/>
        <w:numPr>
          <w:ilvl w:val="0"/>
          <w:numId w:val="25"/>
        </w:numPr>
        <w:rPr>
          <w:rFonts w:ascii="Arial" w:hAnsi="Arial" w:cs="Arial"/>
          <w:bCs/>
          <w:iCs/>
          <w:sz w:val="24"/>
          <w:szCs w:val="24"/>
        </w:rPr>
      </w:pPr>
      <w:r w:rsidRPr="000C6A36">
        <w:rPr>
          <w:rFonts w:ascii="Arial" w:hAnsi="Arial" w:cs="Arial"/>
          <w:b/>
          <w:sz w:val="24"/>
          <w:szCs w:val="24"/>
        </w:rPr>
        <w:t>If you play a role in providing support to court users, do you have any comments on any practical issues arising from the rule change?</w:t>
      </w:r>
    </w:p>
    <w:p w14:paraId="6253A17E" w14:textId="77777777" w:rsidR="000C6A36" w:rsidRPr="000C6A36" w:rsidRDefault="000C6A36" w:rsidP="000C6A36">
      <w:pPr>
        <w:pStyle w:val="ListParagraph"/>
        <w:rPr>
          <w:rFonts w:ascii="Arial" w:hAnsi="Arial" w:cs="Arial"/>
          <w:b/>
          <w:sz w:val="24"/>
          <w:szCs w:val="24"/>
        </w:rPr>
      </w:pPr>
    </w:p>
    <w:p w14:paraId="68F8985F" w14:textId="77777777" w:rsidR="000C6A36" w:rsidRPr="000C6A36" w:rsidRDefault="00B355DD" w:rsidP="000C6A36">
      <w:pPr>
        <w:pStyle w:val="ListParagraph"/>
        <w:numPr>
          <w:ilvl w:val="0"/>
          <w:numId w:val="25"/>
        </w:numPr>
        <w:rPr>
          <w:rFonts w:ascii="Arial" w:hAnsi="Arial" w:cs="Arial"/>
          <w:bCs/>
          <w:iCs/>
          <w:sz w:val="24"/>
          <w:szCs w:val="24"/>
        </w:rPr>
      </w:pPr>
      <w:r w:rsidRPr="000C6A36">
        <w:rPr>
          <w:rFonts w:ascii="Arial" w:hAnsi="Arial" w:cs="Arial"/>
          <w:b/>
          <w:sz w:val="24"/>
          <w:szCs w:val="24"/>
        </w:rPr>
        <w:t>What effect, if any, has the rule change had for your service and service users?</w:t>
      </w:r>
    </w:p>
    <w:p w14:paraId="4E43CF1D" w14:textId="77777777" w:rsidR="000C6A36" w:rsidRPr="000C6A36" w:rsidRDefault="000C6A36" w:rsidP="000C6A36">
      <w:pPr>
        <w:pStyle w:val="ListParagraph"/>
        <w:rPr>
          <w:rFonts w:ascii="Arial" w:hAnsi="Arial" w:cs="Arial"/>
          <w:b/>
          <w:sz w:val="24"/>
          <w:szCs w:val="24"/>
        </w:rPr>
      </w:pPr>
    </w:p>
    <w:p w14:paraId="7833C2A1" w14:textId="77777777" w:rsidR="000C6A36" w:rsidRPr="000C6A36" w:rsidRDefault="00B355DD" w:rsidP="000C6A36">
      <w:pPr>
        <w:pStyle w:val="ListParagraph"/>
        <w:numPr>
          <w:ilvl w:val="0"/>
          <w:numId w:val="25"/>
        </w:numPr>
        <w:rPr>
          <w:rFonts w:ascii="Arial" w:hAnsi="Arial" w:cs="Arial"/>
          <w:bCs/>
          <w:iCs/>
          <w:sz w:val="24"/>
          <w:szCs w:val="24"/>
        </w:rPr>
      </w:pPr>
      <w:r w:rsidRPr="000C6A36">
        <w:rPr>
          <w:rFonts w:ascii="Arial" w:hAnsi="Arial" w:cs="Arial"/>
          <w:b/>
          <w:sz w:val="24"/>
          <w:szCs w:val="24"/>
        </w:rPr>
        <w:t>Are you aware of any cases whereby individuals have decided not to engage with the court under the new rules? If so, how often has this happened and do you know the reasons why?</w:t>
      </w:r>
    </w:p>
    <w:p w14:paraId="65A5882D" w14:textId="77777777" w:rsidR="000C6A36" w:rsidRPr="000C6A36" w:rsidRDefault="000C6A36" w:rsidP="000C6A36">
      <w:pPr>
        <w:pStyle w:val="ListParagraph"/>
        <w:rPr>
          <w:rFonts w:ascii="Arial" w:hAnsi="Arial" w:cs="Arial"/>
          <w:b/>
          <w:sz w:val="24"/>
          <w:szCs w:val="24"/>
        </w:rPr>
      </w:pPr>
    </w:p>
    <w:p w14:paraId="01AB08A1" w14:textId="77777777" w:rsidR="000C6A36" w:rsidRPr="000C6A36" w:rsidRDefault="00B355DD" w:rsidP="000C6A36">
      <w:pPr>
        <w:pStyle w:val="ListParagraph"/>
        <w:numPr>
          <w:ilvl w:val="0"/>
          <w:numId w:val="25"/>
        </w:numPr>
        <w:rPr>
          <w:rFonts w:ascii="Arial" w:hAnsi="Arial" w:cs="Arial"/>
          <w:bCs/>
          <w:iCs/>
          <w:sz w:val="24"/>
          <w:szCs w:val="24"/>
        </w:rPr>
      </w:pPr>
      <w:r w:rsidRPr="000C6A36">
        <w:rPr>
          <w:rFonts w:ascii="Arial" w:hAnsi="Arial" w:cs="Arial"/>
          <w:b/>
          <w:sz w:val="24"/>
          <w:szCs w:val="24"/>
        </w:rPr>
        <w:t xml:space="preserve">If you have provided a note to the Sheriff asking to submit your claim on paper please comment on the process. For example - is it straightforward or complicated? Did you encounter any problems and if so please explain? </w:t>
      </w:r>
    </w:p>
    <w:p w14:paraId="1F92FCD6" w14:textId="77777777" w:rsidR="000C6A36" w:rsidRPr="000C6A36" w:rsidRDefault="000C6A36" w:rsidP="000C6A36">
      <w:pPr>
        <w:pStyle w:val="ListParagraph"/>
        <w:rPr>
          <w:rFonts w:ascii="Arial" w:hAnsi="Arial" w:cs="Arial"/>
          <w:b/>
          <w:sz w:val="24"/>
          <w:szCs w:val="24"/>
        </w:rPr>
      </w:pPr>
    </w:p>
    <w:p w14:paraId="36BF85DB" w14:textId="77777777" w:rsidR="000C6A36" w:rsidRPr="000C6A36" w:rsidRDefault="00B355DD" w:rsidP="000C6A36">
      <w:pPr>
        <w:pStyle w:val="ListParagraph"/>
        <w:numPr>
          <w:ilvl w:val="0"/>
          <w:numId w:val="25"/>
        </w:numPr>
        <w:rPr>
          <w:rFonts w:ascii="Arial" w:hAnsi="Arial" w:cs="Arial"/>
          <w:bCs/>
          <w:iCs/>
          <w:sz w:val="24"/>
          <w:szCs w:val="24"/>
        </w:rPr>
      </w:pPr>
      <w:r w:rsidRPr="000C6A36">
        <w:rPr>
          <w:rFonts w:ascii="Arial" w:hAnsi="Arial" w:cs="Arial"/>
          <w:b/>
          <w:sz w:val="24"/>
          <w:szCs w:val="24"/>
        </w:rPr>
        <w:t>If you requested to submit a claim on paper and NOT through either digital interface (Civil Online or the API) please explain the main reasons why? (Please do not include any personal information which could identify you or your case)</w:t>
      </w:r>
    </w:p>
    <w:p w14:paraId="3B51A822" w14:textId="77777777" w:rsidR="000C6A36" w:rsidRPr="000C6A36" w:rsidRDefault="000C6A36" w:rsidP="000C6A36">
      <w:pPr>
        <w:pStyle w:val="ListParagraph"/>
        <w:rPr>
          <w:rFonts w:ascii="Arial" w:hAnsi="Arial" w:cs="Arial"/>
          <w:b/>
          <w:sz w:val="24"/>
          <w:szCs w:val="24"/>
        </w:rPr>
      </w:pPr>
    </w:p>
    <w:p w14:paraId="10B19BFD" w14:textId="123DD606" w:rsidR="000C6A36" w:rsidRPr="000C6A36" w:rsidRDefault="00B355DD" w:rsidP="000C6A36">
      <w:pPr>
        <w:pStyle w:val="ListParagraph"/>
        <w:numPr>
          <w:ilvl w:val="0"/>
          <w:numId w:val="25"/>
        </w:numPr>
        <w:rPr>
          <w:rFonts w:ascii="Arial" w:hAnsi="Arial" w:cs="Arial"/>
          <w:bCs/>
          <w:iCs/>
          <w:sz w:val="24"/>
          <w:szCs w:val="24"/>
        </w:rPr>
      </w:pPr>
      <w:r w:rsidRPr="000C6A36">
        <w:rPr>
          <w:rFonts w:ascii="Arial" w:hAnsi="Arial" w:cs="Arial"/>
          <w:b/>
          <w:sz w:val="24"/>
          <w:szCs w:val="24"/>
        </w:rPr>
        <w:t>Did you need any support or further information to submit the note, if so, why did you feel you needed suppo</w:t>
      </w:r>
      <w:r w:rsidR="005142CC">
        <w:rPr>
          <w:rFonts w:ascii="Arial" w:hAnsi="Arial" w:cs="Arial"/>
          <w:b/>
          <w:sz w:val="24"/>
          <w:szCs w:val="24"/>
        </w:rPr>
        <w:t>rt? Where did you go to for</w:t>
      </w:r>
      <w:r w:rsidRPr="000C6A36">
        <w:rPr>
          <w:rFonts w:ascii="Arial" w:hAnsi="Arial" w:cs="Arial"/>
          <w:b/>
          <w:sz w:val="24"/>
          <w:szCs w:val="24"/>
        </w:rPr>
        <w:t xml:space="preserve"> support </w:t>
      </w:r>
      <w:r w:rsidR="005142CC">
        <w:rPr>
          <w:rFonts w:ascii="Arial" w:hAnsi="Arial" w:cs="Arial"/>
          <w:b/>
          <w:sz w:val="24"/>
          <w:szCs w:val="24"/>
        </w:rPr>
        <w:t xml:space="preserve">to complete the note </w:t>
      </w:r>
      <w:r w:rsidRPr="000C6A36">
        <w:rPr>
          <w:rFonts w:ascii="Arial" w:hAnsi="Arial" w:cs="Arial"/>
          <w:b/>
          <w:sz w:val="24"/>
          <w:szCs w:val="24"/>
        </w:rPr>
        <w:t>and was this helpful?</w:t>
      </w:r>
    </w:p>
    <w:p w14:paraId="2A9C500E" w14:textId="77777777" w:rsidR="000C6A36" w:rsidRPr="000C6A36" w:rsidRDefault="000C6A36" w:rsidP="000C6A36">
      <w:pPr>
        <w:pStyle w:val="ListParagraph"/>
        <w:rPr>
          <w:rFonts w:ascii="Arial" w:hAnsi="Arial" w:cs="Arial"/>
          <w:b/>
          <w:sz w:val="24"/>
          <w:szCs w:val="24"/>
        </w:rPr>
      </w:pPr>
    </w:p>
    <w:p w14:paraId="4C9B34B6" w14:textId="77777777" w:rsidR="000C6A36" w:rsidRPr="000C6A36" w:rsidRDefault="00B355DD" w:rsidP="000C6A36">
      <w:pPr>
        <w:pStyle w:val="ListParagraph"/>
        <w:numPr>
          <w:ilvl w:val="0"/>
          <w:numId w:val="25"/>
        </w:numPr>
        <w:rPr>
          <w:rFonts w:ascii="Arial" w:hAnsi="Arial" w:cs="Arial"/>
          <w:bCs/>
          <w:iCs/>
          <w:sz w:val="24"/>
          <w:szCs w:val="24"/>
        </w:rPr>
      </w:pPr>
      <w:r w:rsidRPr="000C6A36">
        <w:rPr>
          <w:rFonts w:ascii="Arial" w:hAnsi="Arial" w:cs="Arial"/>
          <w:b/>
          <w:sz w:val="24"/>
          <w:szCs w:val="24"/>
        </w:rPr>
        <w:t>Do you think the rules to make the use of Civil Online mandatory for Simple Procedure Cases should remain in place? If yes, why? If no, why?</w:t>
      </w:r>
    </w:p>
    <w:p w14:paraId="09B3D688" w14:textId="77777777" w:rsidR="000C6A36" w:rsidRPr="000C6A36" w:rsidRDefault="000C6A36" w:rsidP="000C6A36">
      <w:pPr>
        <w:pStyle w:val="ListParagraph"/>
        <w:rPr>
          <w:rFonts w:ascii="Arial" w:hAnsi="Arial" w:cs="Arial"/>
          <w:b/>
          <w:sz w:val="24"/>
          <w:szCs w:val="24"/>
        </w:rPr>
      </w:pPr>
    </w:p>
    <w:p w14:paraId="52AE3149" w14:textId="6CD62F95" w:rsidR="000C6A36" w:rsidRPr="000C6A36" w:rsidRDefault="00B355DD" w:rsidP="000C6A36">
      <w:pPr>
        <w:pStyle w:val="ListParagraph"/>
        <w:numPr>
          <w:ilvl w:val="0"/>
          <w:numId w:val="25"/>
        </w:numPr>
        <w:rPr>
          <w:rFonts w:ascii="Arial" w:hAnsi="Arial" w:cs="Arial"/>
          <w:bCs/>
          <w:iCs/>
          <w:sz w:val="24"/>
          <w:szCs w:val="24"/>
        </w:rPr>
      </w:pPr>
      <w:r w:rsidRPr="000C6A36">
        <w:rPr>
          <w:rFonts w:ascii="Arial" w:hAnsi="Arial" w:cs="Arial"/>
          <w:b/>
          <w:sz w:val="24"/>
          <w:szCs w:val="24"/>
        </w:rPr>
        <w:t>If the rules continue to be in force past the 30</w:t>
      </w:r>
      <w:r w:rsidRPr="000C6A36">
        <w:rPr>
          <w:rFonts w:ascii="Arial" w:hAnsi="Arial" w:cs="Arial"/>
          <w:b/>
          <w:sz w:val="24"/>
          <w:szCs w:val="24"/>
          <w:vertAlign w:val="superscript"/>
        </w:rPr>
        <w:t>th</w:t>
      </w:r>
      <w:r w:rsidRPr="000C6A36">
        <w:rPr>
          <w:rFonts w:ascii="Arial" w:hAnsi="Arial" w:cs="Arial"/>
          <w:b/>
          <w:sz w:val="24"/>
          <w:szCs w:val="24"/>
        </w:rPr>
        <w:t xml:space="preserve"> of September 2021, are there any changes to them that you think could usefully be made and if so, why?</w:t>
      </w:r>
    </w:p>
    <w:p w14:paraId="50A52858" w14:textId="77777777" w:rsidR="000C6A36" w:rsidRPr="000C6A36" w:rsidRDefault="000C6A36" w:rsidP="000C6A36">
      <w:pPr>
        <w:pStyle w:val="ListParagraph"/>
        <w:rPr>
          <w:rFonts w:ascii="Arial" w:hAnsi="Arial" w:cs="Arial"/>
          <w:b/>
          <w:sz w:val="24"/>
          <w:szCs w:val="24"/>
        </w:rPr>
      </w:pPr>
    </w:p>
    <w:p w14:paraId="69F286A4" w14:textId="197A1634" w:rsidR="00B355DD" w:rsidRPr="000C6A36" w:rsidRDefault="00B355DD" w:rsidP="000C6A36">
      <w:pPr>
        <w:pStyle w:val="ListParagraph"/>
        <w:numPr>
          <w:ilvl w:val="0"/>
          <w:numId w:val="25"/>
        </w:numPr>
        <w:rPr>
          <w:rFonts w:ascii="Arial" w:hAnsi="Arial" w:cs="Arial"/>
          <w:bCs/>
          <w:iCs/>
          <w:sz w:val="24"/>
          <w:szCs w:val="24"/>
        </w:rPr>
      </w:pPr>
      <w:r w:rsidRPr="000C6A36">
        <w:rPr>
          <w:rFonts w:ascii="Arial" w:hAnsi="Arial" w:cs="Arial"/>
          <w:b/>
          <w:sz w:val="24"/>
          <w:szCs w:val="24"/>
        </w:rPr>
        <w:t>Please provide any further comments on the rules under review regarding the submission of claims through Civil Online or the API</w:t>
      </w:r>
      <w:r w:rsidR="00566DEF">
        <w:rPr>
          <w:rFonts w:ascii="Arial" w:hAnsi="Arial" w:cs="Arial"/>
          <w:b/>
          <w:sz w:val="24"/>
          <w:szCs w:val="24"/>
        </w:rPr>
        <w:t>.</w:t>
      </w:r>
    </w:p>
    <w:p w14:paraId="18242B9B" w14:textId="77777777" w:rsidR="00B355DD" w:rsidRPr="0066074E" w:rsidRDefault="00B355DD" w:rsidP="00B355DD">
      <w:pPr>
        <w:pStyle w:val="Default"/>
        <w:spacing w:line="276" w:lineRule="auto"/>
        <w:rPr>
          <w:rFonts w:ascii="Arial" w:hAnsi="Arial" w:cs="Arial"/>
          <w:b/>
          <w:bCs/>
          <w:color w:val="auto"/>
        </w:rPr>
      </w:pPr>
    </w:p>
    <w:p w14:paraId="3EA98D9C" w14:textId="77777777" w:rsidR="00B355DD" w:rsidRPr="0066074E" w:rsidRDefault="00B355DD" w:rsidP="00B355DD">
      <w:pPr>
        <w:pStyle w:val="Default"/>
        <w:spacing w:line="276" w:lineRule="auto"/>
        <w:rPr>
          <w:rFonts w:ascii="Arial" w:hAnsi="Arial" w:cs="Arial"/>
          <w:b/>
          <w:bCs/>
          <w:color w:val="auto"/>
        </w:rPr>
      </w:pPr>
    </w:p>
    <w:p w14:paraId="09AA6B46" w14:textId="77777777" w:rsidR="00B355DD" w:rsidRPr="0066074E" w:rsidRDefault="00B355DD" w:rsidP="00B355DD">
      <w:pPr>
        <w:pStyle w:val="Default"/>
        <w:spacing w:line="276" w:lineRule="auto"/>
        <w:rPr>
          <w:rFonts w:ascii="Arial" w:hAnsi="Arial" w:cs="Arial"/>
          <w:b/>
          <w:bCs/>
          <w:color w:val="auto"/>
        </w:rPr>
      </w:pPr>
    </w:p>
    <w:p w14:paraId="69E2087C" w14:textId="77777777" w:rsidR="00B355DD" w:rsidRPr="0066074E" w:rsidRDefault="00B355DD" w:rsidP="00B355DD">
      <w:pPr>
        <w:pStyle w:val="Default"/>
        <w:spacing w:line="276" w:lineRule="auto"/>
        <w:rPr>
          <w:rFonts w:ascii="Arial" w:hAnsi="Arial" w:cs="Arial"/>
          <w:b/>
          <w:bCs/>
          <w:color w:val="auto"/>
        </w:rPr>
      </w:pPr>
    </w:p>
    <w:p w14:paraId="7D918059" w14:textId="77777777" w:rsidR="00B355DD" w:rsidRPr="00E53D5E" w:rsidRDefault="00B355DD" w:rsidP="00B355DD">
      <w:pPr>
        <w:pStyle w:val="ListParagraph"/>
        <w:tabs>
          <w:tab w:val="left" w:pos="2813"/>
        </w:tabs>
        <w:rPr>
          <w:rFonts w:ascii="Arial" w:hAnsi="Arial" w:cs="Arial"/>
          <w:b/>
          <w:sz w:val="24"/>
          <w:szCs w:val="24"/>
        </w:rPr>
      </w:pPr>
    </w:p>
    <w:p w14:paraId="726A6891" w14:textId="18133B63" w:rsidR="00E53D5E" w:rsidRDefault="00E53D5E" w:rsidP="00E53D5E">
      <w:pPr>
        <w:pStyle w:val="ListParagraph"/>
        <w:tabs>
          <w:tab w:val="left" w:pos="2813"/>
        </w:tabs>
        <w:rPr>
          <w:rFonts w:ascii="Arial" w:hAnsi="Arial" w:cs="Arial"/>
          <w:b/>
          <w:sz w:val="24"/>
          <w:szCs w:val="24"/>
        </w:rPr>
      </w:pPr>
    </w:p>
    <w:p w14:paraId="34DA0268" w14:textId="44214473" w:rsidR="00E53D5E" w:rsidRDefault="00E53D5E" w:rsidP="00E53D5E">
      <w:pPr>
        <w:pStyle w:val="ListParagraph"/>
        <w:tabs>
          <w:tab w:val="left" w:pos="2813"/>
        </w:tabs>
        <w:rPr>
          <w:rFonts w:ascii="Arial" w:hAnsi="Arial" w:cs="Arial"/>
          <w:b/>
          <w:sz w:val="24"/>
          <w:szCs w:val="24"/>
        </w:rPr>
      </w:pPr>
    </w:p>
    <w:p w14:paraId="4B4BBEAD" w14:textId="386EDA98" w:rsidR="00E53D5E" w:rsidRDefault="00E53D5E" w:rsidP="00E53D5E">
      <w:pPr>
        <w:pStyle w:val="ListParagraph"/>
        <w:tabs>
          <w:tab w:val="left" w:pos="2813"/>
        </w:tabs>
        <w:rPr>
          <w:rFonts w:ascii="Arial" w:hAnsi="Arial" w:cs="Arial"/>
          <w:b/>
          <w:sz w:val="24"/>
          <w:szCs w:val="24"/>
        </w:rPr>
      </w:pPr>
    </w:p>
    <w:p w14:paraId="0FC4D250" w14:textId="2878D296" w:rsidR="00E53D5E" w:rsidRDefault="00E53D5E" w:rsidP="00E53D5E">
      <w:pPr>
        <w:pStyle w:val="ListParagraph"/>
        <w:tabs>
          <w:tab w:val="left" w:pos="2813"/>
        </w:tabs>
        <w:rPr>
          <w:rFonts w:ascii="Arial" w:hAnsi="Arial" w:cs="Arial"/>
          <w:b/>
          <w:sz w:val="24"/>
          <w:szCs w:val="24"/>
        </w:rPr>
      </w:pPr>
    </w:p>
    <w:p w14:paraId="3E338F6C" w14:textId="70B61ADF" w:rsidR="00E53D5E" w:rsidRDefault="00E53D5E" w:rsidP="00E53D5E">
      <w:pPr>
        <w:pStyle w:val="ListParagraph"/>
        <w:tabs>
          <w:tab w:val="left" w:pos="2813"/>
        </w:tabs>
        <w:rPr>
          <w:rFonts w:ascii="Arial" w:hAnsi="Arial" w:cs="Arial"/>
          <w:b/>
          <w:sz w:val="24"/>
          <w:szCs w:val="24"/>
        </w:rPr>
      </w:pPr>
    </w:p>
    <w:p w14:paraId="1531C697" w14:textId="53620D4B" w:rsidR="00E53D5E" w:rsidRDefault="00E53D5E" w:rsidP="00E53D5E">
      <w:pPr>
        <w:pStyle w:val="ListParagraph"/>
        <w:tabs>
          <w:tab w:val="left" w:pos="2813"/>
        </w:tabs>
        <w:rPr>
          <w:rFonts w:ascii="Arial" w:hAnsi="Arial" w:cs="Arial"/>
          <w:b/>
          <w:sz w:val="24"/>
          <w:szCs w:val="24"/>
        </w:rPr>
      </w:pPr>
    </w:p>
    <w:p w14:paraId="73A4E1FD" w14:textId="7149848B" w:rsidR="00E53D5E" w:rsidRDefault="00E53D5E" w:rsidP="00E53D5E">
      <w:pPr>
        <w:pStyle w:val="ListParagraph"/>
        <w:tabs>
          <w:tab w:val="left" w:pos="2813"/>
        </w:tabs>
        <w:rPr>
          <w:rFonts w:ascii="Arial" w:hAnsi="Arial" w:cs="Arial"/>
          <w:b/>
          <w:sz w:val="24"/>
          <w:szCs w:val="24"/>
        </w:rPr>
      </w:pPr>
    </w:p>
    <w:p w14:paraId="2C6EBAD7" w14:textId="6B4E4A91" w:rsidR="00E53D5E" w:rsidRDefault="00E53D5E" w:rsidP="00E53D5E">
      <w:pPr>
        <w:pStyle w:val="ListParagraph"/>
        <w:tabs>
          <w:tab w:val="left" w:pos="2813"/>
        </w:tabs>
        <w:rPr>
          <w:rFonts w:ascii="Arial" w:hAnsi="Arial" w:cs="Arial"/>
          <w:b/>
          <w:sz w:val="24"/>
          <w:szCs w:val="24"/>
        </w:rPr>
      </w:pPr>
    </w:p>
    <w:p w14:paraId="358F9802" w14:textId="208C48D1" w:rsidR="00E53D5E" w:rsidRDefault="00E53D5E" w:rsidP="00E53D5E">
      <w:pPr>
        <w:pStyle w:val="ListParagraph"/>
        <w:tabs>
          <w:tab w:val="left" w:pos="2813"/>
        </w:tabs>
        <w:rPr>
          <w:rFonts w:ascii="Arial" w:hAnsi="Arial" w:cs="Arial"/>
          <w:b/>
          <w:sz w:val="24"/>
          <w:szCs w:val="24"/>
        </w:rPr>
      </w:pPr>
    </w:p>
    <w:p w14:paraId="40D2502B" w14:textId="114C216C" w:rsidR="00E53D5E" w:rsidRDefault="00E53D5E" w:rsidP="00E53D5E">
      <w:pPr>
        <w:pStyle w:val="ListParagraph"/>
        <w:tabs>
          <w:tab w:val="left" w:pos="2813"/>
        </w:tabs>
        <w:rPr>
          <w:rFonts w:ascii="Arial" w:hAnsi="Arial" w:cs="Arial"/>
          <w:b/>
          <w:sz w:val="24"/>
          <w:szCs w:val="24"/>
        </w:rPr>
      </w:pPr>
    </w:p>
    <w:p w14:paraId="30AAF55E" w14:textId="77777777" w:rsidR="00E53D5E" w:rsidRPr="00E53D5E" w:rsidRDefault="00E53D5E" w:rsidP="00E53D5E">
      <w:pPr>
        <w:pStyle w:val="ListParagraph"/>
        <w:tabs>
          <w:tab w:val="left" w:pos="2813"/>
        </w:tabs>
        <w:rPr>
          <w:rFonts w:ascii="Arial" w:hAnsi="Arial" w:cs="Arial"/>
          <w:b/>
          <w:sz w:val="24"/>
          <w:szCs w:val="24"/>
        </w:rPr>
      </w:pPr>
    </w:p>
    <w:p w14:paraId="7099A8FD" w14:textId="040FDD50" w:rsidR="00E53D5E" w:rsidRDefault="00E53D5E" w:rsidP="00635390">
      <w:pPr>
        <w:pStyle w:val="ListParagraph"/>
        <w:rPr>
          <w:rFonts w:ascii="Arial" w:hAnsi="Arial" w:cs="Arial"/>
          <w:b/>
        </w:rPr>
      </w:pPr>
    </w:p>
    <w:p w14:paraId="6FAA005B" w14:textId="28DB809B" w:rsidR="00E53D5E" w:rsidRDefault="00E53D5E" w:rsidP="00635390">
      <w:pPr>
        <w:pStyle w:val="ListParagraph"/>
        <w:rPr>
          <w:rFonts w:ascii="Arial" w:hAnsi="Arial" w:cs="Arial"/>
          <w:b/>
        </w:rPr>
      </w:pPr>
    </w:p>
    <w:p w14:paraId="07E1805F" w14:textId="1E8860F0" w:rsidR="00E53D5E" w:rsidRDefault="00E53D5E" w:rsidP="00635390">
      <w:pPr>
        <w:pStyle w:val="ListParagraph"/>
        <w:rPr>
          <w:rFonts w:ascii="Arial" w:hAnsi="Arial" w:cs="Arial"/>
          <w:b/>
        </w:rPr>
      </w:pPr>
    </w:p>
    <w:sectPr w:rsidR="00E53D5E" w:rsidSect="000837E3">
      <w:headerReference w:type="default" r:id="rId8"/>
      <w:footerReference w:type="default" r:id="rId9"/>
      <w:pgSz w:w="11904" w:h="17338"/>
      <w:pgMar w:top="1162" w:right="1037" w:bottom="893" w:left="1271"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8EF4C" w14:textId="77777777" w:rsidR="00635390" w:rsidRDefault="00635390" w:rsidP="005829C4">
      <w:pPr>
        <w:spacing w:after="0" w:line="240" w:lineRule="auto"/>
      </w:pPr>
      <w:r>
        <w:separator/>
      </w:r>
    </w:p>
  </w:endnote>
  <w:endnote w:type="continuationSeparator" w:id="0">
    <w:p w14:paraId="67099C58" w14:textId="77777777" w:rsidR="00635390" w:rsidRDefault="00635390" w:rsidP="00582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10E1F" w14:textId="2D288013" w:rsidR="00635390" w:rsidRDefault="00635390">
    <w:pPr>
      <w:pStyle w:val="Footer"/>
      <w:jc w:val="center"/>
    </w:pPr>
    <w:r>
      <w:fldChar w:fldCharType="begin"/>
    </w:r>
    <w:r>
      <w:instrText xml:space="preserve"> PAGE   \* MERGEFORMAT </w:instrText>
    </w:r>
    <w:r>
      <w:fldChar w:fldCharType="separate"/>
    </w:r>
    <w:r w:rsidR="00865A80">
      <w:rPr>
        <w:noProof/>
      </w:rPr>
      <w:t>2</w:t>
    </w:r>
    <w:r>
      <w:rPr>
        <w:noProof/>
      </w:rPr>
      <w:fldChar w:fldCharType="end"/>
    </w:r>
  </w:p>
  <w:p w14:paraId="79578570" w14:textId="77777777" w:rsidR="00635390" w:rsidRDefault="00635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B1D0B" w14:textId="77777777" w:rsidR="00635390" w:rsidRDefault="00635390" w:rsidP="005829C4">
      <w:pPr>
        <w:spacing w:after="0" w:line="240" w:lineRule="auto"/>
      </w:pPr>
      <w:r>
        <w:separator/>
      </w:r>
    </w:p>
  </w:footnote>
  <w:footnote w:type="continuationSeparator" w:id="0">
    <w:p w14:paraId="3AAB3C6A" w14:textId="77777777" w:rsidR="00635390" w:rsidRDefault="00635390" w:rsidP="00582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B5EF" w14:textId="77777777" w:rsidR="00635390" w:rsidRDefault="00635390">
    <w:pPr>
      <w:pStyle w:val="Header"/>
    </w:pPr>
  </w:p>
  <w:p w14:paraId="422553D6" w14:textId="77777777" w:rsidR="00635390" w:rsidRPr="004D0062" w:rsidRDefault="00635390" w:rsidP="000837E3">
    <w:pPr>
      <w:pStyle w:val="Header"/>
      <w:spacing w:after="0"/>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7250"/>
    <w:multiLevelType w:val="hybridMultilevel"/>
    <w:tmpl w:val="70AE2BB2"/>
    <w:lvl w:ilvl="0" w:tplc="CD527CC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8497E"/>
    <w:multiLevelType w:val="hybridMultilevel"/>
    <w:tmpl w:val="53F0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94166"/>
    <w:multiLevelType w:val="hybridMultilevel"/>
    <w:tmpl w:val="E0C46A66"/>
    <w:lvl w:ilvl="0" w:tplc="DAAEE1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93413"/>
    <w:multiLevelType w:val="hybridMultilevel"/>
    <w:tmpl w:val="C4F0A3F2"/>
    <w:lvl w:ilvl="0" w:tplc="0B867A7A">
      <w:start w:val="1"/>
      <w:numFmt w:val="lowerLetter"/>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4D27A43"/>
    <w:multiLevelType w:val="hybridMultilevel"/>
    <w:tmpl w:val="57B04C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250DA3"/>
    <w:multiLevelType w:val="hybridMultilevel"/>
    <w:tmpl w:val="74FA19C2"/>
    <w:lvl w:ilvl="0" w:tplc="225A28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DB0C72"/>
    <w:multiLevelType w:val="hybridMultilevel"/>
    <w:tmpl w:val="DD14D50C"/>
    <w:lvl w:ilvl="0" w:tplc="B37070E0">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B7732E"/>
    <w:multiLevelType w:val="hybridMultilevel"/>
    <w:tmpl w:val="1D5CD1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C21139"/>
    <w:multiLevelType w:val="hybridMultilevel"/>
    <w:tmpl w:val="6AF003CA"/>
    <w:lvl w:ilvl="0" w:tplc="44B8D0BC">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32AD54C3"/>
    <w:multiLevelType w:val="hybridMultilevel"/>
    <w:tmpl w:val="EAE4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852AE"/>
    <w:multiLevelType w:val="hybridMultilevel"/>
    <w:tmpl w:val="BDE0F0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D44734"/>
    <w:multiLevelType w:val="hybridMultilevel"/>
    <w:tmpl w:val="CD06F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762BA3"/>
    <w:multiLevelType w:val="hybridMultilevel"/>
    <w:tmpl w:val="83248994"/>
    <w:lvl w:ilvl="0" w:tplc="CAB881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E46413"/>
    <w:multiLevelType w:val="hybridMultilevel"/>
    <w:tmpl w:val="DA081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D09A3"/>
    <w:multiLevelType w:val="hybridMultilevel"/>
    <w:tmpl w:val="E658480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56FE0733"/>
    <w:multiLevelType w:val="hybridMultilevel"/>
    <w:tmpl w:val="A7304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D414C7A"/>
    <w:multiLevelType w:val="hybridMultilevel"/>
    <w:tmpl w:val="79FA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9859EF"/>
    <w:multiLevelType w:val="hybridMultilevel"/>
    <w:tmpl w:val="FDBE25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915B19"/>
    <w:multiLevelType w:val="hybridMultilevel"/>
    <w:tmpl w:val="538CA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61D045B"/>
    <w:multiLevelType w:val="hybridMultilevel"/>
    <w:tmpl w:val="736C8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1109F5"/>
    <w:multiLevelType w:val="hybridMultilevel"/>
    <w:tmpl w:val="40D238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80F3150"/>
    <w:multiLevelType w:val="hybridMultilevel"/>
    <w:tmpl w:val="076C02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A736402"/>
    <w:multiLevelType w:val="hybridMultilevel"/>
    <w:tmpl w:val="1D36E90A"/>
    <w:lvl w:ilvl="0" w:tplc="B150F97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BDB472E"/>
    <w:multiLevelType w:val="hybridMultilevel"/>
    <w:tmpl w:val="DD14D50C"/>
    <w:lvl w:ilvl="0" w:tplc="B37070E0">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E62973"/>
    <w:multiLevelType w:val="hybridMultilevel"/>
    <w:tmpl w:val="92D20C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4"/>
  </w:num>
  <w:num w:numId="2">
    <w:abstractNumId w:val="22"/>
  </w:num>
  <w:num w:numId="3">
    <w:abstractNumId w:val="4"/>
  </w:num>
  <w:num w:numId="4">
    <w:abstractNumId w:val="7"/>
  </w:num>
  <w:num w:numId="5">
    <w:abstractNumId w:val="20"/>
  </w:num>
  <w:num w:numId="6">
    <w:abstractNumId w:val="16"/>
  </w:num>
  <w:num w:numId="7">
    <w:abstractNumId w:val="0"/>
  </w:num>
  <w:num w:numId="8">
    <w:abstractNumId w:val="1"/>
  </w:num>
  <w:num w:numId="9">
    <w:abstractNumId w:val="21"/>
  </w:num>
  <w:num w:numId="10">
    <w:abstractNumId w:val="13"/>
  </w:num>
  <w:num w:numId="11">
    <w:abstractNumId w:val="18"/>
  </w:num>
  <w:num w:numId="12">
    <w:abstractNumId w:val="15"/>
  </w:num>
  <w:num w:numId="13">
    <w:abstractNumId w:val="9"/>
  </w:num>
  <w:num w:numId="14">
    <w:abstractNumId w:val="17"/>
  </w:num>
  <w:num w:numId="15">
    <w:abstractNumId w:val="6"/>
  </w:num>
  <w:num w:numId="16">
    <w:abstractNumId w:val="14"/>
  </w:num>
  <w:num w:numId="17">
    <w:abstractNumId w:val="11"/>
  </w:num>
  <w:num w:numId="18">
    <w:abstractNumId w:val="3"/>
  </w:num>
  <w:num w:numId="19">
    <w:abstractNumId w:val="10"/>
  </w:num>
  <w:num w:numId="20">
    <w:abstractNumId w:val="8"/>
  </w:num>
  <w:num w:numId="21">
    <w:abstractNumId w:val="5"/>
  </w:num>
  <w:num w:numId="22">
    <w:abstractNumId w:val="23"/>
  </w:num>
  <w:num w:numId="23">
    <w:abstractNumId w:val="19"/>
  </w:num>
  <w:num w:numId="24">
    <w:abstractNumId w:val="1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C4"/>
    <w:rsid w:val="00022F18"/>
    <w:rsid w:val="0004120F"/>
    <w:rsid w:val="000552DE"/>
    <w:rsid w:val="00065F40"/>
    <w:rsid w:val="00073D12"/>
    <w:rsid w:val="000771B3"/>
    <w:rsid w:val="00082D4B"/>
    <w:rsid w:val="000837E3"/>
    <w:rsid w:val="000849B3"/>
    <w:rsid w:val="0009141D"/>
    <w:rsid w:val="000B1796"/>
    <w:rsid w:val="000C6A36"/>
    <w:rsid w:val="000E3FAE"/>
    <w:rsid w:val="000E5F63"/>
    <w:rsid w:val="000E7327"/>
    <w:rsid w:val="000F3426"/>
    <w:rsid w:val="00105BD5"/>
    <w:rsid w:val="001061E3"/>
    <w:rsid w:val="001144A5"/>
    <w:rsid w:val="00116402"/>
    <w:rsid w:val="00145669"/>
    <w:rsid w:val="00150F84"/>
    <w:rsid w:val="00163059"/>
    <w:rsid w:val="001654EC"/>
    <w:rsid w:val="00170A3C"/>
    <w:rsid w:val="001801AA"/>
    <w:rsid w:val="00184B2F"/>
    <w:rsid w:val="001E2ADB"/>
    <w:rsid w:val="001F04C2"/>
    <w:rsid w:val="00207403"/>
    <w:rsid w:val="00241400"/>
    <w:rsid w:val="00260329"/>
    <w:rsid w:val="00265420"/>
    <w:rsid w:val="00274EF1"/>
    <w:rsid w:val="0028222A"/>
    <w:rsid w:val="002B08E8"/>
    <w:rsid w:val="002B391A"/>
    <w:rsid w:val="002D4849"/>
    <w:rsid w:val="002E1DC7"/>
    <w:rsid w:val="002F3870"/>
    <w:rsid w:val="002F765B"/>
    <w:rsid w:val="00303C7D"/>
    <w:rsid w:val="003066BD"/>
    <w:rsid w:val="003076E1"/>
    <w:rsid w:val="00330FDD"/>
    <w:rsid w:val="00347D8B"/>
    <w:rsid w:val="00350447"/>
    <w:rsid w:val="00364A36"/>
    <w:rsid w:val="003669FC"/>
    <w:rsid w:val="00384BFF"/>
    <w:rsid w:val="00390314"/>
    <w:rsid w:val="00395DAF"/>
    <w:rsid w:val="003A2C2A"/>
    <w:rsid w:val="003A5142"/>
    <w:rsid w:val="003B55B9"/>
    <w:rsid w:val="003C2103"/>
    <w:rsid w:val="003C4AC6"/>
    <w:rsid w:val="003E3590"/>
    <w:rsid w:val="004049DE"/>
    <w:rsid w:val="00407FF3"/>
    <w:rsid w:val="00430774"/>
    <w:rsid w:val="00444A91"/>
    <w:rsid w:val="004543BC"/>
    <w:rsid w:val="004573D6"/>
    <w:rsid w:val="00473187"/>
    <w:rsid w:val="00490292"/>
    <w:rsid w:val="00494EFA"/>
    <w:rsid w:val="004A2272"/>
    <w:rsid w:val="004B112D"/>
    <w:rsid w:val="004B5014"/>
    <w:rsid w:val="004F3BA9"/>
    <w:rsid w:val="00510C53"/>
    <w:rsid w:val="005111D3"/>
    <w:rsid w:val="005142CC"/>
    <w:rsid w:val="0051745B"/>
    <w:rsid w:val="00563E8D"/>
    <w:rsid w:val="00566DEF"/>
    <w:rsid w:val="005740D8"/>
    <w:rsid w:val="005829C4"/>
    <w:rsid w:val="005D394C"/>
    <w:rsid w:val="005E25FA"/>
    <w:rsid w:val="0060546A"/>
    <w:rsid w:val="00620D3A"/>
    <w:rsid w:val="00623C7F"/>
    <w:rsid w:val="00635390"/>
    <w:rsid w:val="00641F1C"/>
    <w:rsid w:val="00673B74"/>
    <w:rsid w:val="006A4C61"/>
    <w:rsid w:val="006A5DD0"/>
    <w:rsid w:val="006B30EC"/>
    <w:rsid w:val="006B6663"/>
    <w:rsid w:val="006F58F6"/>
    <w:rsid w:val="007047F9"/>
    <w:rsid w:val="00711A9F"/>
    <w:rsid w:val="0075265E"/>
    <w:rsid w:val="00793C3D"/>
    <w:rsid w:val="007950CB"/>
    <w:rsid w:val="007A5646"/>
    <w:rsid w:val="007B5B17"/>
    <w:rsid w:val="007C3ADC"/>
    <w:rsid w:val="007C45EC"/>
    <w:rsid w:val="007D30D4"/>
    <w:rsid w:val="00815CD0"/>
    <w:rsid w:val="0081719E"/>
    <w:rsid w:val="00834BCF"/>
    <w:rsid w:val="00844E09"/>
    <w:rsid w:val="008550F0"/>
    <w:rsid w:val="0086359D"/>
    <w:rsid w:val="00865A80"/>
    <w:rsid w:val="00866815"/>
    <w:rsid w:val="008809CB"/>
    <w:rsid w:val="008861CF"/>
    <w:rsid w:val="00890A7D"/>
    <w:rsid w:val="00895324"/>
    <w:rsid w:val="008A16EB"/>
    <w:rsid w:val="008B5DFE"/>
    <w:rsid w:val="008C27FD"/>
    <w:rsid w:val="008E5EB8"/>
    <w:rsid w:val="008F3B04"/>
    <w:rsid w:val="008F5E33"/>
    <w:rsid w:val="00910AE8"/>
    <w:rsid w:val="0091198E"/>
    <w:rsid w:val="00927020"/>
    <w:rsid w:val="00936310"/>
    <w:rsid w:val="009402DC"/>
    <w:rsid w:val="00963A39"/>
    <w:rsid w:val="00966555"/>
    <w:rsid w:val="009936F2"/>
    <w:rsid w:val="009971E1"/>
    <w:rsid w:val="009B44AB"/>
    <w:rsid w:val="009B55C9"/>
    <w:rsid w:val="009C2114"/>
    <w:rsid w:val="009C26A0"/>
    <w:rsid w:val="009E1BCF"/>
    <w:rsid w:val="009E46F8"/>
    <w:rsid w:val="009F3A6E"/>
    <w:rsid w:val="009F4CDC"/>
    <w:rsid w:val="009F6BAE"/>
    <w:rsid w:val="00A1216E"/>
    <w:rsid w:val="00A255B6"/>
    <w:rsid w:val="00A403AE"/>
    <w:rsid w:val="00A422E0"/>
    <w:rsid w:val="00A44A26"/>
    <w:rsid w:val="00A51160"/>
    <w:rsid w:val="00A734D4"/>
    <w:rsid w:val="00A84C17"/>
    <w:rsid w:val="00AA562D"/>
    <w:rsid w:val="00AC6915"/>
    <w:rsid w:val="00AF6711"/>
    <w:rsid w:val="00B0065C"/>
    <w:rsid w:val="00B15C52"/>
    <w:rsid w:val="00B355DD"/>
    <w:rsid w:val="00B6699D"/>
    <w:rsid w:val="00B9413E"/>
    <w:rsid w:val="00BC201C"/>
    <w:rsid w:val="00BD3665"/>
    <w:rsid w:val="00BE40E2"/>
    <w:rsid w:val="00BE51B2"/>
    <w:rsid w:val="00BF5A71"/>
    <w:rsid w:val="00C62FA1"/>
    <w:rsid w:val="00C63C57"/>
    <w:rsid w:val="00C64DF4"/>
    <w:rsid w:val="00C6547B"/>
    <w:rsid w:val="00C66E56"/>
    <w:rsid w:val="00C80C0C"/>
    <w:rsid w:val="00C92EA0"/>
    <w:rsid w:val="00C940EA"/>
    <w:rsid w:val="00CA3E58"/>
    <w:rsid w:val="00CA5F83"/>
    <w:rsid w:val="00CB06D2"/>
    <w:rsid w:val="00CB6393"/>
    <w:rsid w:val="00D754B7"/>
    <w:rsid w:val="00D9130B"/>
    <w:rsid w:val="00D94D79"/>
    <w:rsid w:val="00DD02CA"/>
    <w:rsid w:val="00DE33EE"/>
    <w:rsid w:val="00DF2979"/>
    <w:rsid w:val="00E0049B"/>
    <w:rsid w:val="00E05A6B"/>
    <w:rsid w:val="00E13AD6"/>
    <w:rsid w:val="00E53D5E"/>
    <w:rsid w:val="00E60D85"/>
    <w:rsid w:val="00E67A95"/>
    <w:rsid w:val="00E8593F"/>
    <w:rsid w:val="00E94BE7"/>
    <w:rsid w:val="00E962D5"/>
    <w:rsid w:val="00EA20F4"/>
    <w:rsid w:val="00EA42BE"/>
    <w:rsid w:val="00EB71D0"/>
    <w:rsid w:val="00EC2BCB"/>
    <w:rsid w:val="00ED148B"/>
    <w:rsid w:val="00EE7826"/>
    <w:rsid w:val="00F024E2"/>
    <w:rsid w:val="00F13580"/>
    <w:rsid w:val="00F36720"/>
    <w:rsid w:val="00F42B86"/>
    <w:rsid w:val="00F50F2D"/>
    <w:rsid w:val="00F65124"/>
    <w:rsid w:val="00F7032A"/>
    <w:rsid w:val="00F74C93"/>
    <w:rsid w:val="00F852A9"/>
    <w:rsid w:val="00F96245"/>
    <w:rsid w:val="00F96911"/>
    <w:rsid w:val="00FA42A2"/>
    <w:rsid w:val="00FB55E1"/>
    <w:rsid w:val="00FB7438"/>
    <w:rsid w:val="00FC5007"/>
    <w:rsid w:val="00FD26EE"/>
    <w:rsid w:val="00FE5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9F1E"/>
  <w15:chartTrackingRefBased/>
  <w15:docId w15:val="{FFEE42B6-892F-48EA-8ADE-3BBCDB03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9C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29C4"/>
    <w:pPr>
      <w:autoSpaceDE w:val="0"/>
      <w:autoSpaceDN w:val="0"/>
      <w:adjustRightInd w:val="0"/>
      <w:spacing w:after="0" w:line="240" w:lineRule="auto"/>
    </w:pPr>
    <w:rPr>
      <w:rFonts w:ascii="Palatino Linotype" w:eastAsia="Calibri" w:hAnsi="Palatino Linotype" w:cs="Palatino Linotype"/>
      <w:color w:val="000000"/>
      <w:sz w:val="24"/>
      <w:szCs w:val="24"/>
      <w:lang w:eastAsia="en-GB"/>
    </w:rPr>
  </w:style>
  <w:style w:type="paragraph" w:styleId="FootnoteText">
    <w:name w:val="footnote text"/>
    <w:basedOn w:val="Normal"/>
    <w:link w:val="FootnoteTextChar"/>
    <w:uiPriority w:val="99"/>
    <w:unhideWhenUsed/>
    <w:rsid w:val="005829C4"/>
    <w:rPr>
      <w:sz w:val="20"/>
      <w:szCs w:val="20"/>
    </w:rPr>
  </w:style>
  <w:style w:type="character" w:customStyle="1" w:styleId="FootnoteTextChar">
    <w:name w:val="Footnote Text Char"/>
    <w:basedOn w:val="DefaultParagraphFont"/>
    <w:link w:val="FootnoteText"/>
    <w:uiPriority w:val="99"/>
    <w:rsid w:val="005829C4"/>
    <w:rPr>
      <w:rFonts w:ascii="Calibri" w:eastAsia="Calibri" w:hAnsi="Calibri" w:cs="Times New Roman"/>
      <w:sz w:val="20"/>
      <w:szCs w:val="20"/>
    </w:rPr>
  </w:style>
  <w:style w:type="character" w:styleId="FootnoteReference">
    <w:name w:val="footnote reference"/>
    <w:uiPriority w:val="99"/>
    <w:unhideWhenUsed/>
    <w:rsid w:val="005829C4"/>
    <w:rPr>
      <w:vertAlign w:val="superscript"/>
    </w:rPr>
  </w:style>
  <w:style w:type="character" w:styleId="Hyperlink">
    <w:name w:val="Hyperlink"/>
    <w:uiPriority w:val="99"/>
    <w:unhideWhenUsed/>
    <w:rsid w:val="005829C4"/>
    <w:rPr>
      <w:color w:val="0000FF"/>
      <w:u w:val="single"/>
    </w:rPr>
  </w:style>
  <w:style w:type="paragraph" w:styleId="Header">
    <w:name w:val="header"/>
    <w:basedOn w:val="Normal"/>
    <w:link w:val="HeaderChar"/>
    <w:uiPriority w:val="99"/>
    <w:unhideWhenUsed/>
    <w:rsid w:val="005829C4"/>
    <w:pPr>
      <w:tabs>
        <w:tab w:val="center" w:pos="4513"/>
        <w:tab w:val="right" w:pos="9026"/>
      </w:tabs>
    </w:pPr>
  </w:style>
  <w:style w:type="character" w:customStyle="1" w:styleId="HeaderChar">
    <w:name w:val="Header Char"/>
    <w:basedOn w:val="DefaultParagraphFont"/>
    <w:link w:val="Header"/>
    <w:uiPriority w:val="99"/>
    <w:rsid w:val="005829C4"/>
    <w:rPr>
      <w:rFonts w:ascii="Calibri" w:eastAsia="Calibri" w:hAnsi="Calibri" w:cs="Times New Roman"/>
    </w:rPr>
  </w:style>
  <w:style w:type="paragraph" w:styleId="Footer">
    <w:name w:val="footer"/>
    <w:basedOn w:val="Normal"/>
    <w:link w:val="FooterChar"/>
    <w:uiPriority w:val="99"/>
    <w:unhideWhenUsed/>
    <w:rsid w:val="005829C4"/>
    <w:pPr>
      <w:tabs>
        <w:tab w:val="center" w:pos="4513"/>
        <w:tab w:val="right" w:pos="9026"/>
      </w:tabs>
    </w:pPr>
  </w:style>
  <w:style w:type="character" w:customStyle="1" w:styleId="FooterChar">
    <w:name w:val="Footer Char"/>
    <w:basedOn w:val="DefaultParagraphFont"/>
    <w:link w:val="Footer"/>
    <w:uiPriority w:val="99"/>
    <w:rsid w:val="005829C4"/>
    <w:rPr>
      <w:rFonts w:ascii="Calibri" w:eastAsia="Calibri" w:hAnsi="Calibri" w:cs="Times New Roman"/>
    </w:rPr>
  </w:style>
  <w:style w:type="paragraph" w:customStyle="1" w:styleId="legclearfix2">
    <w:name w:val="legclearfix2"/>
    <w:basedOn w:val="Normal"/>
    <w:rsid w:val="005829C4"/>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ds2">
    <w:name w:val="legds2"/>
    <w:rsid w:val="005829C4"/>
    <w:rPr>
      <w:vanish w:val="0"/>
      <w:webHidden w:val="0"/>
      <w:specVanish w:val="0"/>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
    <w:basedOn w:val="Normal"/>
    <w:link w:val="ListParagraphChar"/>
    <w:uiPriority w:val="34"/>
    <w:qFormat/>
    <w:rsid w:val="005829C4"/>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
    <w:link w:val="ListParagraph"/>
    <w:uiPriority w:val="34"/>
    <w:qFormat/>
    <w:locked/>
    <w:rsid w:val="005829C4"/>
    <w:rPr>
      <w:rFonts w:ascii="Calibri" w:eastAsia="Calibri" w:hAnsi="Calibri" w:cs="Times New Roman"/>
    </w:rPr>
  </w:style>
  <w:style w:type="character" w:styleId="CommentReference">
    <w:name w:val="annotation reference"/>
    <w:basedOn w:val="DefaultParagraphFont"/>
    <w:uiPriority w:val="99"/>
    <w:semiHidden/>
    <w:unhideWhenUsed/>
    <w:rsid w:val="005829C4"/>
    <w:rPr>
      <w:sz w:val="16"/>
      <w:szCs w:val="16"/>
    </w:rPr>
  </w:style>
  <w:style w:type="paragraph" w:styleId="CommentText">
    <w:name w:val="annotation text"/>
    <w:basedOn w:val="Normal"/>
    <w:link w:val="CommentTextChar"/>
    <w:uiPriority w:val="99"/>
    <w:semiHidden/>
    <w:unhideWhenUsed/>
    <w:rsid w:val="005829C4"/>
    <w:pPr>
      <w:spacing w:line="240" w:lineRule="auto"/>
    </w:pPr>
    <w:rPr>
      <w:sz w:val="20"/>
      <w:szCs w:val="20"/>
    </w:rPr>
  </w:style>
  <w:style w:type="character" w:customStyle="1" w:styleId="CommentTextChar">
    <w:name w:val="Comment Text Char"/>
    <w:basedOn w:val="DefaultParagraphFont"/>
    <w:link w:val="CommentText"/>
    <w:uiPriority w:val="99"/>
    <w:semiHidden/>
    <w:rsid w:val="005829C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829C4"/>
    <w:rPr>
      <w:b/>
      <w:bCs/>
    </w:rPr>
  </w:style>
  <w:style w:type="character" w:customStyle="1" w:styleId="CommentSubjectChar">
    <w:name w:val="Comment Subject Char"/>
    <w:basedOn w:val="CommentTextChar"/>
    <w:link w:val="CommentSubject"/>
    <w:uiPriority w:val="99"/>
    <w:semiHidden/>
    <w:rsid w:val="005829C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82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9C4"/>
    <w:rPr>
      <w:rFonts w:ascii="Segoe UI" w:eastAsia="Calibri" w:hAnsi="Segoe UI" w:cs="Segoe UI"/>
      <w:sz w:val="18"/>
      <w:szCs w:val="18"/>
    </w:rPr>
  </w:style>
  <w:style w:type="character" w:styleId="FollowedHyperlink">
    <w:name w:val="FollowedHyperlink"/>
    <w:basedOn w:val="DefaultParagraphFont"/>
    <w:uiPriority w:val="99"/>
    <w:semiHidden/>
    <w:unhideWhenUsed/>
    <w:rsid w:val="00E962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66476">
      <w:bodyDiv w:val="1"/>
      <w:marLeft w:val="0"/>
      <w:marRight w:val="0"/>
      <w:marTop w:val="0"/>
      <w:marBottom w:val="0"/>
      <w:divBdr>
        <w:top w:val="none" w:sz="0" w:space="0" w:color="auto"/>
        <w:left w:val="none" w:sz="0" w:space="0" w:color="auto"/>
        <w:bottom w:val="none" w:sz="0" w:space="0" w:color="auto"/>
        <w:right w:val="none" w:sz="0" w:space="0" w:color="auto"/>
      </w:divBdr>
    </w:div>
    <w:div w:id="187519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E861-6BB6-41FB-8855-6CADE6F7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Emma</dc:creator>
  <cp:keywords/>
  <dc:description/>
  <cp:lastModifiedBy>Laurie, Emma</cp:lastModifiedBy>
  <cp:revision>3</cp:revision>
  <dcterms:created xsi:type="dcterms:W3CDTF">2021-02-25T08:47:00Z</dcterms:created>
  <dcterms:modified xsi:type="dcterms:W3CDTF">2021-02-25T08:54:00Z</dcterms:modified>
</cp:coreProperties>
</file>